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6593" w:rsidP="00666593" w:rsidRDefault="00666593" w14:paraId="1533CE1F" w14:textId="664BAD69">
      <w:pPr>
        <w:pStyle w:val="Heading2"/>
      </w:pPr>
      <w:r>
        <w:t xml:space="preserve">Minutes: Committee Meeting </w:t>
      </w:r>
    </w:p>
    <w:p w:rsidRPr="00411474" w:rsidR="00666593" w:rsidP="00666593" w:rsidRDefault="00FA4A0D" w14:paraId="7F773853" w14:textId="00AC4932">
      <w:r>
        <w:t>1</w:t>
      </w:r>
      <w:r w:rsidR="007C38C4">
        <w:t>4</w:t>
      </w:r>
      <w:r w:rsidRPr="00E75A7F" w:rsidR="00666593">
        <w:rPr>
          <w:vertAlign w:val="superscript"/>
        </w:rPr>
        <w:t>th</w:t>
      </w:r>
      <w:r w:rsidR="00666593">
        <w:t xml:space="preserve"> </w:t>
      </w:r>
      <w:r w:rsidR="007C38C4">
        <w:t>January 2025</w:t>
      </w:r>
      <w:r w:rsidR="00666593">
        <w:t>, Teams Meeting</w:t>
      </w:r>
    </w:p>
    <w:p w:rsidR="00666593" w:rsidP="00666593" w:rsidRDefault="00666593" w14:paraId="1BB8C9C8" w14:textId="77777777">
      <w:pPr>
        <w:pStyle w:val="Heading2"/>
      </w:pPr>
      <w:r>
        <w:t>Attendees</w:t>
      </w:r>
    </w:p>
    <w:p w:rsidR="00666593" w:rsidP="00666593" w:rsidRDefault="00666593" w14:paraId="60351A7B" w14:textId="77777777">
      <w:pPr>
        <w:pStyle w:val="ListParagraph"/>
        <w:numPr>
          <w:ilvl w:val="0"/>
          <w:numId w:val="1"/>
        </w:numPr>
      </w:pPr>
      <w:r>
        <w:t>Carmel Connolly</w:t>
      </w:r>
    </w:p>
    <w:p w:rsidR="00666593" w:rsidP="00666593" w:rsidRDefault="00666593" w14:paraId="408CBBC5" w14:textId="77777777">
      <w:pPr>
        <w:pStyle w:val="ListParagraph"/>
        <w:numPr>
          <w:ilvl w:val="0"/>
          <w:numId w:val="1"/>
        </w:numPr>
      </w:pPr>
      <w:r>
        <w:t>Jane Buxton</w:t>
      </w:r>
    </w:p>
    <w:p w:rsidR="00966BD4" w:rsidP="008B133E" w:rsidRDefault="00966BD4" w14:paraId="19C3AA57" w14:textId="4A28A4D1">
      <w:pPr>
        <w:pStyle w:val="ListParagraph"/>
        <w:numPr>
          <w:ilvl w:val="0"/>
          <w:numId w:val="1"/>
        </w:numPr>
      </w:pPr>
      <w:r w:rsidRPr="00966BD4">
        <w:t>Emmanuel</w:t>
      </w:r>
      <w:r w:rsidR="00D10888">
        <w:t xml:space="preserve"> </w:t>
      </w:r>
      <w:proofErr w:type="spellStart"/>
      <w:r w:rsidRPr="00D10888" w:rsidR="00D10888">
        <w:t>Artiges</w:t>
      </w:r>
      <w:proofErr w:type="spellEnd"/>
    </w:p>
    <w:p w:rsidR="00337856" w:rsidP="005449F1" w:rsidRDefault="00666593" w14:paraId="4A561CC3" w14:textId="77777777">
      <w:pPr>
        <w:pStyle w:val="ListParagraph"/>
        <w:numPr>
          <w:ilvl w:val="0"/>
          <w:numId w:val="1"/>
        </w:numPr>
      </w:pPr>
      <w:r>
        <w:t>Mike Begley</w:t>
      </w:r>
    </w:p>
    <w:p w:rsidR="00927372" w:rsidP="005449F1" w:rsidRDefault="00D10888" w14:paraId="2404346B" w14:textId="50E05CD4">
      <w:pPr>
        <w:pStyle w:val="ListParagraph"/>
        <w:numPr>
          <w:ilvl w:val="0"/>
          <w:numId w:val="1"/>
        </w:numPr>
      </w:pPr>
      <w:r>
        <w:t>Rich</w:t>
      </w:r>
      <w:r w:rsidR="00832D06">
        <w:t xml:space="preserve"> Gibb</w:t>
      </w:r>
      <w:r w:rsidRPr="00927372" w:rsidR="00927372">
        <w:t xml:space="preserve"> </w:t>
      </w:r>
    </w:p>
    <w:p w:rsidR="00927372" w:rsidP="00927372" w:rsidRDefault="00927372" w14:paraId="44F201E1" w14:textId="3205CFDE">
      <w:pPr>
        <w:pStyle w:val="ListParagraph"/>
        <w:numPr>
          <w:ilvl w:val="0"/>
          <w:numId w:val="2"/>
        </w:numPr>
      </w:pPr>
      <w:r>
        <w:t>Liam</w:t>
      </w:r>
      <w:r w:rsidRPr="004935BC">
        <w:t xml:space="preserve"> </w:t>
      </w:r>
      <w:proofErr w:type="spellStart"/>
      <w:r>
        <w:t>L</w:t>
      </w:r>
      <w:r w:rsidRPr="004935BC">
        <w:t>angedijk</w:t>
      </w:r>
      <w:proofErr w:type="spellEnd"/>
    </w:p>
    <w:p w:rsidR="00927372" w:rsidP="00927372" w:rsidRDefault="00927372" w14:paraId="16DD2A0E" w14:textId="77777777">
      <w:pPr>
        <w:pStyle w:val="ListParagraph"/>
        <w:numPr>
          <w:ilvl w:val="0"/>
          <w:numId w:val="2"/>
        </w:numPr>
      </w:pPr>
      <w:r>
        <w:t>Sharon Laird (Trinity)</w:t>
      </w:r>
    </w:p>
    <w:p w:rsidR="00D10888" w:rsidP="004E6ADC" w:rsidRDefault="004D058C" w14:paraId="52F105AB" w14:textId="50E296ED">
      <w:pPr>
        <w:pStyle w:val="ListParagraph"/>
        <w:numPr>
          <w:ilvl w:val="0"/>
          <w:numId w:val="1"/>
        </w:numPr>
      </w:pPr>
      <w:r>
        <w:t>Ross Crawford</w:t>
      </w:r>
    </w:p>
    <w:p w:rsidR="00666593" w:rsidP="00666593" w:rsidRDefault="00666593" w14:paraId="5391DD53" w14:textId="77777777">
      <w:r>
        <w:t>Apologies</w:t>
      </w:r>
    </w:p>
    <w:p w:rsidR="00666593" w:rsidP="00666593" w:rsidRDefault="00666593" w14:paraId="0264F2EA" w14:textId="77777777">
      <w:pPr>
        <w:pStyle w:val="ListParagraph"/>
        <w:numPr>
          <w:ilvl w:val="0"/>
          <w:numId w:val="2"/>
        </w:numPr>
      </w:pPr>
      <w:r>
        <w:t>Jennifer Hill</w:t>
      </w:r>
    </w:p>
    <w:p w:rsidR="004D058C" w:rsidP="004D058C" w:rsidRDefault="00666593" w14:paraId="436FE34C" w14:textId="77777777">
      <w:pPr>
        <w:pStyle w:val="ListParagraph"/>
        <w:numPr>
          <w:ilvl w:val="0"/>
          <w:numId w:val="1"/>
        </w:numPr>
      </w:pPr>
      <w:r>
        <w:t>Ruth Evans</w:t>
      </w:r>
      <w:r w:rsidRPr="004D058C" w:rsidR="004D058C">
        <w:t xml:space="preserve"> </w:t>
      </w:r>
    </w:p>
    <w:p w:rsidR="005449F1" w:rsidP="005449F1" w:rsidRDefault="004D058C" w14:paraId="2D0C9B9F" w14:textId="77777777">
      <w:pPr>
        <w:pStyle w:val="ListParagraph"/>
        <w:numPr>
          <w:ilvl w:val="0"/>
          <w:numId w:val="1"/>
        </w:numPr>
      </w:pPr>
      <w:r>
        <w:t>Ana Arsene</w:t>
      </w:r>
    </w:p>
    <w:p w:rsidR="00666593" w:rsidP="005449F1" w:rsidRDefault="005449F1" w14:paraId="75C7AFE7" w14:textId="6D74A82D">
      <w:pPr>
        <w:pStyle w:val="ListParagraph"/>
        <w:numPr>
          <w:ilvl w:val="0"/>
          <w:numId w:val="1"/>
        </w:numPr>
      </w:pPr>
      <w:r>
        <w:t>Colin Douglas</w:t>
      </w:r>
    </w:p>
    <w:p w:rsidR="00666593" w:rsidP="00666593" w:rsidRDefault="00666593" w14:paraId="08B43A44" w14:textId="77777777">
      <w:pPr>
        <w:pStyle w:val="Heading2"/>
      </w:pPr>
      <w:r w:rsidRPr="00411474">
        <w:t>Agenda</w:t>
      </w:r>
    </w:p>
    <w:p w:rsidRPr="00927372" w:rsidR="00927372" w:rsidP="00927372" w:rsidRDefault="00927372" w14:paraId="63C3305C" w14:textId="77777777">
      <w:pPr>
        <w:pStyle w:val="ListParagraph"/>
        <w:numPr>
          <w:ilvl w:val="0"/>
          <w:numId w:val="8"/>
        </w:numPr>
      </w:pPr>
      <w:r w:rsidRPr="00927372">
        <w:t xml:space="preserve">GTC Site Visit update </w:t>
      </w:r>
    </w:p>
    <w:p w:rsidRPr="00927372" w:rsidR="00927372" w:rsidP="00927372" w:rsidRDefault="00927372" w14:paraId="52231A4E" w14:textId="77777777">
      <w:pPr>
        <w:pStyle w:val="ListParagraph"/>
        <w:numPr>
          <w:ilvl w:val="0"/>
          <w:numId w:val="8"/>
        </w:numPr>
      </w:pPr>
      <w:r w:rsidRPr="00927372">
        <w:t>Teams (MS365) onboarding/licensing</w:t>
      </w:r>
    </w:p>
    <w:p w:rsidRPr="00927372" w:rsidR="00927372" w:rsidP="00927372" w:rsidRDefault="00927372" w14:paraId="27B4F6DB" w14:textId="77777777">
      <w:pPr>
        <w:pStyle w:val="ListParagraph"/>
        <w:numPr>
          <w:ilvl w:val="0"/>
          <w:numId w:val="8"/>
        </w:numPr>
      </w:pPr>
      <w:r w:rsidRPr="00927372">
        <w:t>Outstanding actions (Emmanuel/Sharon)</w:t>
      </w:r>
    </w:p>
    <w:p w:rsidRPr="00927372" w:rsidR="00927372" w:rsidP="00927372" w:rsidRDefault="00927372" w14:paraId="646F0533" w14:textId="77777777">
      <w:pPr>
        <w:pStyle w:val="ListParagraph"/>
        <w:numPr>
          <w:ilvl w:val="0"/>
          <w:numId w:val="8"/>
        </w:numPr>
        <w:rPr/>
      </w:pPr>
      <w:r w:rsidR="00927372">
        <w:rPr/>
        <w:t>Trinity update</w:t>
      </w:r>
    </w:p>
    <w:p w:rsidR="0FE98982" w:rsidP="2D3A83C0" w:rsidRDefault="0FE98982" w14:paraId="5906665E" w14:textId="2CC61E07">
      <w:pPr>
        <w:pStyle w:val="ListParagraph"/>
        <w:numPr>
          <w:ilvl w:val="0"/>
          <w:numId w:val="8"/>
        </w:numPr>
        <w:rPr/>
      </w:pPr>
      <w:r w:rsidR="0FE98982">
        <w:rPr/>
        <w:t>Newsletter</w:t>
      </w:r>
    </w:p>
    <w:p w:rsidR="00927372" w:rsidP="00927372" w:rsidRDefault="00927372" w14:paraId="1B5E015E" w14:textId="77777777">
      <w:pPr>
        <w:pStyle w:val="ListParagraph"/>
        <w:numPr>
          <w:ilvl w:val="0"/>
          <w:numId w:val="8"/>
        </w:numPr>
      </w:pPr>
      <w:r w:rsidRPr="00927372">
        <w:t>AOB</w:t>
      </w:r>
    </w:p>
    <w:p w:rsidR="004D058C" w:rsidP="004D058C" w:rsidRDefault="004D058C" w14:paraId="129CAE35" w14:textId="76B9AD01">
      <w:pPr>
        <w:pStyle w:val="Heading2"/>
      </w:pPr>
      <w:r>
        <w:t xml:space="preserve">GTC Site Visit update </w:t>
      </w:r>
    </w:p>
    <w:p w:rsidR="001214F2" w:rsidP="001214F2" w:rsidRDefault="006A0761" w14:paraId="0D3741FF" w14:textId="1D5C2601">
      <w:r>
        <w:t xml:space="preserve">Sean </w:t>
      </w:r>
      <w:r w:rsidR="00401E65">
        <w:t xml:space="preserve">Smith </w:t>
      </w:r>
      <w:r>
        <w:t>and James</w:t>
      </w:r>
      <w:r w:rsidR="00401E65">
        <w:t xml:space="preserve"> Pike</w:t>
      </w:r>
      <w:r>
        <w:t xml:space="preserve"> from GTC</w:t>
      </w:r>
      <w:r w:rsidR="00401E65">
        <w:t xml:space="preserve"> visited the development on the 16</w:t>
      </w:r>
      <w:r w:rsidRPr="00401E65" w:rsidR="00401E65">
        <w:rPr>
          <w:vertAlign w:val="superscript"/>
        </w:rPr>
        <w:t>th</w:t>
      </w:r>
      <w:r w:rsidR="00401E65">
        <w:t xml:space="preserve"> December </w:t>
      </w:r>
      <w:r w:rsidR="00CF7CA5">
        <w:t xml:space="preserve">and met with Sharon from Trinity and </w:t>
      </w:r>
      <w:r w:rsidR="004E1556">
        <w:t xml:space="preserve">owners Mike, Colin, Emmanuel and Jane. </w:t>
      </w:r>
    </w:p>
    <w:p w:rsidR="006A0761" w:rsidP="001214F2" w:rsidRDefault="004E1556" w14:paraId="734A56CC" w14:textId="36C5A65F">
      <w:r>
        <w:t>They were able to provide more background and context to the GTC</w:t>
      </w:r>
      <w:r w:rsidR="00BC74DC">
        <w:t xml:space="preserve">. GTC own the gas pipes from where they connect from the main pipes in the street to where they enter individual flats, </w:t>
      </w:r>
      <w:r w:rsidR="00ED67AB">
        <w:t>and therefore are respo</w:t>
      </w:r>
      <w:r w:rsidR="008B0B21">
        <w:t xml:space="preserve">nsible for the safety of the networks. </w:t>
      </w:r>
      <w:r w:rsidR="006A0761">
        <w:t>Every ~6-10 years</w:t>
      </w:r>
      <w:r w:rsidR="008B0B21">
        <w:t xml:space="preserve">, the networks </w:t>
      </w:r>
      <w:r w:rsidR="006A0761">
        <w:t>need to be checked</w:t>
      </w:r>
      <w:r w:rsidR="008B0B21">
        <w:t xml:space="preserve"> and </w:t>
      </w:r>
      <w:r w:rsidR="00BC01A3">
        <w:t xml:space="preserve">this is what has triggered the proposed work in the development. </w:t>
      </w:r>
    </w:p>
    <w:p w:rsidR="006A0761" w:rsidP="001214F2" w:rsidRDefault="00BC01A3" w14:paraId="791DA536" w14:textId="4D92F491">
      <w:r>
        <w:t xml:space="preserve">GTC would have been in touch with </w:t>
      </w:r>
      <w:r w:rsidR="001A4D4F">
        <w:t xml:space="preserve">previous factors but </w:t>
      </w:r>
      <w:r>
        <w:t>with no progression</w:t>
      </w:r>
      <w:r w:rsidR="001A4D4F">
        <w:t xml:space="preserve">. </w:t>
      </w:r>
    </w:p>
    <w:p w:rsidR="003C709A" w:rsidP="001214F2" w:rsidRDefault="00DA5E61" w14:paraId="589A9B82" w14:textId="39E3D5AA">
      <w:r>
        <w:t xml:space="preserve">The proposed work is to try to prevent </w:t>
      </w:r>
      <w:r w:rsidR="003C709A">
        <w:t xml:space="preserve">gas getting into any voids in the buildings. </w:t>
      </w:r>
      <w:r>
        <w:t>These voids</w:t>
      </w:r>
      <w:r w:rsidR="006C54AC">
        <w:t xml:space="preserve"> need to be sealed</w:t>
      </w:r>
      <w:r w:rsidR="007C38C4">
        <w:t xml:space="preserve"> with a specialist expanding sealant. </w:t>
      </w:r>
      <w:r>
        <w:t>Additional, areas around the gas pipes nee</w:t>
      </w:r>
      <w:r w:rsidR="009A3A23">
        <w:t xml:space="preserve">d to be kept clean. </w:t>
      </w:r>
    </w:p>
    <w:p w:rsidR="00501A73" w:rsidP="001214F2" w:rsidRDefault="0090683B" w14:paraId="3F19D569" w14:textId="3CFAB0A6">
      <w:r>
        <w:t xml:space="preserve">There are several options and varying works required in the different stairs. </w:t>
      </w:r>
      <w:r w:rsidR="00B70A59">
        <w:t xml:space="preserve">MG Contractors, lined up to do the work, </w:t>
      </w:r>
      <w:r w:rsidR="007613FD">
        <w:t>needs to clarify the work required per stair. Sharon and t</w:t>
      </w:r>
      <w:r w:rsidR="00A172EF">
        <w:t xml:space="preserve">he </w:t>
      </w:r>
      <w:r w:rsidR="007613FD">
        <w:t>committee</w:t>
      </w:r>
      <w:r w:rsidR="00A172EF">
        <w:t xml:space="preserve"> are trying to organise </w:t>
      </w:r>
      <w:r w:rsidR="001A738F">
        <w:t xml:space="preserve">a meeting </w:t>
      </w:r>
      <w:r w:rsidR="007663F2">
        <w:t>to understand timeline</w:t>
      </w:r>
      <w:r w:rsidR="001A738F">
        <w:t xml:space="preserve">. </w:t>
      </w:r>
      <w:r w:rsidR="007613FD">
        <w:t>This is the p</w:t>
      </w:r>
      <w:r w:rsidR="00341A51">
        <w:t>rimary next step.</w:t>
      </w:r>
    </w:p>
    <w:p w:rsidR="00BB3186" w:rsidP="001214F2" w:rsidRDefault="007613FD" w14:paraId="5EB964E6" w14:textId="4D2DA85A">
      <w:r>
        <w:t xml:space="preserve">The committee have an </w:t>
      </w:r>
      <w:r w:rsidR="00A73AB1">
        <w:t>i</w:t>
      </w:r>
      <w:r w:rsidR="00BB3186">
        <w:t>dea to put signs up in the places to notify people that they need to be compliant</w:t>
      </w:r>
      <w:r w:rsidR="00A73AB1">
        <w:t xml:space="preserve"> any work carried out needs to</w:t>
      </w:r>
      <w:r w:rsidR="007A370A">
        <w:t xml:space="preserve"> meet set standards. </w:t>
      </w:r>
    </w:p>
    <w:p w:rsidR="001A7BB3" w:rsidP="001214F2" w:rsidRDefault="00A73AB1" w14:paraId="7867E766" w14:textId="37A5582F">
      <w:r>
        <w:lastRenderedPageBreak/>
        <w:t xml:space="preserve">Actions with </w:t>
      </w:r>
      <w:r w:rsidR="00B20CFE">
        <w:t xml:space="preserve">Sharon </w:t>
      </w:r>
      <w:r>
        <w:t xml:space="preserve">to </w:t>
      </w:r>
      <w:r w:rsidR="00B20CFE">
        <w:t>ask the cleaning contractors to vacuum yearly</w:t>
      </w:r>
      <w:r>
        <w:t xml:space="preserve"> and </w:t>
      </w:r>
      <w:r w:rsidR="0043523F">
        <w:t>clean out any debris including</w:t>
      </w:r>
      <w:r w:rsidR="007663F2">
        <w:t xml:space="preserve"> junk/letters</w:t>
      </w:r>
      <w:r>
        <w:t xml:space="preserve"> in the cupboards</w:t>
      </w:r>
      <w:r w:rsidR="0043523F">
        <w:t xml:space="preserve">. </w:t>
      </w:r>
      <w:r w:rsidR="001A7BB3">
        <w:t xml:space="preserve"> </w:t>
      </w:r>
    </w:p>
    <w:p w:rsidR="004D058C" w:rsidP="004D058C" w:rsidRDefault="004D058C" w14:paraId="1FD3DBB5" w14:textId="7C586D22">
      <w:pPr>
        <w:pStyle w:val="Heading2"/>
      </w:pPr>
      <w:r>
        <w:t>Teams (MS365) onboarding/licensing</w:t>
      </w:r>
    </w:p>
    <w:p w:rsidRPr="001214F2" w:rsidR="001214F2" w:rsidP="001214F2" w:rsidRDefault="00B50CDE" w14:paraId="2D2B20F7" w14:textId="3B4E1C05">
      <w:r>
        <w:t xml:space="preserve">If any other committee members need assistance working with Teams, please reach out to Mike for an onboarding session. Evidence on Teams that some members haven’t logged into Teams yet. </w:t>
      </w:r>
    </w:p>
    <w:p w:rsidR="004D058C" w:rsidP="004D058C" w:rsidRDefault="004D058C" w14:paraId="1DA067ED" w14:textId="346F036F">
      <w:pPr>
        <w:pStyle w:val="Heading2"/>
      </w:pPr>
      <w:r>
        <w:t>Outstanding actions (Emmanuel/Sharon</w:t>
      </w:r>
      <w:r w:rsidR="001214F2">
        <w:t>)</w:t>
      </w:r>
    </w:p>
    <w:p w:rsidR="002358C8" w:rsidP="002358C8" w:rsidRDefault="00C23D0E" w14:paraId="66A0BDFF" w14:textId="44F71894">
      <w:r>
        <w:t xml:space="preserve">Sharon meeting with </w:t>
      </w:r>
      <w:r w:rsidR="000F2191">
        <w:t xml:space="preserve">Apex Signs </w:t>
      </w:r>
      <w:r w:rsidR="002358C8">
        <w:t>20</w:t>
      </w:r>
      <w:r w:rsidRPr="002358C8" w:rsidR="002358C8">
        <w:rPr>
          <w:vertAlign w:val="superscript"/>
        </w:rPr>
        <w:t>th</w:t>
      </w:r>
      <w:r w:rsidR="002358C8">
        <w:t xml:space="preserve"> January</w:t>
      </w:r>
      <w:r w:rsidR="000F2191">
        <w:t xml:space="preserve"> regarding signs</w:t>
      </w:r>
      <w:r w:rsidRPr="009268E0" w:rsidR="009268E0">
        <w:t xml:space="preserve"> for rear doors to direct visitors to front door</w:t>
      </w:r>
      <w:r w:rsidR="002358C8">
        <w:t>.</w:t>
      </w:r>
      <w:r w:rsidRPr="002358C8" w:rsidR="002358C8">
        <w:t xml:space="preserve"> </w:t>
      </w:r>
      <w:r w:rsidR="002358C8">
        <w:t>Waiting to get their thoughts on ideas</w:t>
      </w:r>
      <w:r w:rsidR="002358C8">
        <w:t xml:space="preserve"> and</w:t>
      </w:r>
      <w:r w:rsidR="002358C8">
        <w:t xml:space="preserve"> they will do a mock up. Request for </w:t>
      </w:r>
      <w:r w:rsidR="002358C8">
        <w:t xml:space="preserve">Sharon to also review </w:t>
      </w:r>
      <w:r w:rsidR="002358C8">
        <w:t xml:space="preserve">the signs at Robertson Ave entrance to Sinclair Place as they are technically incorrect. </w:t>
      </w:r>
    </w:p>
    <w:p w:rsidR="00C23D0E" w:rsidP="001214F2" w:rsidRDefault="000F2191" w14:paraId="7F4AD5B5" w14:textId="0DD85A20">
      <w:r>
        <w:t xml:space="preserve">Decision has been made that only the </w:t>
      </w:r>
      <w:r w:rsidR="005234A4">
        <w:t xml:space="preserve">Ts for parking spaces </w:t>
      </w:r>
      <w:r>
        <w:t xml:space="preserve">will be painted. No cars will need to be removed. </w:t>
      </w:r>
    </w:p>
    <w:p w:rsidRPr="001214F2" w:rsidR="009268E0" w:rsidP="001214F2" w:rsidRDefault="005B3C16" w14:paraId="71BFCA63" w14:textId="10A69890">
      <w:r>
        <w:t xml:space="preserve">Action for Sharon to display notice to owners in stairs </w:t>
      </w:r>
      <w:r w:rsidR="00667A43">
        <w:t xml:space="preserve">for them to move their </w:t>
      </w:r>
      <w:r w:rsidR="009268E0">
        <w:t xml:space="preserve">bikes to </w:t>
      </w:r>
      <w:r w:rsidR="00667A43">
        <w:t xml:space="preserve">Sinclair bike sheds </w:t>
      </w:r>
      <w:r w:rsidR="00437012">
        <w:t xml:space="preserve">so they aren’t impacted by the deteriorating bike shed owned by the </w:t>
      </w:r>
      <w:r w:rsidR="0050156D">
        <w:t>Gorgie Road development</w:t>
      </w:r>
      <w:r w:rsidR="004D5269">
        <w:t>.</w:t>
      </w:r>
      <w:r w:rsidR="0050156D">
        <w:t xml:space="preserve"> This will be advertised in the upcoming newsletter too. </w:t>
      </w:r>
    </w:p>
    <w:p w:rsidR="004D058C" w:rsidP="004D058C" w:rsidRDefault="004D058C" w14:paraId="2DBFB947" w14:textId="2E4A3464">
      <w:pPr>
        <w:pStyle w:val="Heading2"/>
      </w:pPr>
      <w:r>
        <w:t>Trinity update</w:t>
      </w:r>
    </w:p>
    <w:p w:rsidR="001214F2" w:rsidP="001214F2" w:rsidRDefault="002E7491" w14:paraId="44669725" w14:textId="5A75A1F4">
      <w:r>
        <w:t xml:space="preserve">Sinclair Garden lighting – </w:t>
      </w:r>
      <w:proofErr w:type="spellStart"/>
      <w:r>
        <w:t>Cap</w:t>
      </w:r>
      <w:r w:rsidR="00036D83">
        <w:t>i</w:t>
      </w:r>
      <w:r>
        <w:t>talvolt</w:t>
      </w:r>
      <w:proofErr w:type="spellEnd"/>
      <w:r>
        <w:t xml:space="preserve"> have been out</w:t>
      </w:r>
      <w:r w:rsidR="00036D83">
        <w:t xml:space="preserve"> and will be fixing the issue free of charge</w:t>
      </w:r>
      <w:r>
        <w:t xml:space="preserve">. </w:t>
      </w:r>
      <w:r w:rsidR="005A6CB4">
        <w:t>Sharon to include other bollard at S</w:t>
      </w:r>
      <w:r w:rsidR="00036D83">
        <w:t xml:space="preserve">inclair </w:t>
      </w:r>
      <w:r w:rsidR="005A6CB4">
        <w:t>G</w:t>
      </w:r>
      <w:r w:rsidR="00036D83">
        <w:t>ardens</w:t>
      </w:r>
      <w:r w:rsidR="005A6CB4">
        <w:t xml:space="preserve"> that isn’t working. </w:t>
      </w:r>
    </w:p>
    <w:p w:rsidR="000A219C" w:rsidP="001214F2" w:rsidRDefault="00857A5B" w14:paraId="29EE238D" w14:textId="662059D2">
      <w:r>
        <w:t xml:space="preserve">Sharon will share the </w:t>
      </w:r>
      <w:r w:rsidR="000A219C">
        <w:t xml:space="preserve">Frontier </w:t>
      </w:r>
      <w:r w:rsidR="001163D4">
        <w:t>F</w:t>
      </w:r>
      <w:r w:rsidR="000A219C">
        <w:t>orestry</w:t>
      </w:r>
      <w:r w:rsidR="001163D4">
        <w:t xml:space="preserve"> u</w:t>
      </w:r>
      <w:r w:rsidR="00700C3B">
        <w:t xml:space="preserve">pdated report for tree survey on </w:t>
      </w:r>
      <w:r w:rsidR="001163D4">
        <w:t>T</w:t>
      </w:r>
      <w:r w:rsidR="00700C3B">
        <w:t>eams</w:t>
      </w:r>
      <w:r w:rsidR="001163D4">
        <w:t>.</w:t>
      </w:r>
    </w:p>
    <w:p w:rsidR="00700C3B" w:rsidP="001214F2" w:rsidRDefault="001163D4" w14:paraId="6F6B854E" w14:textId="2D810F1C">
      <w:r w:rsidR="001163D4">
        <w:rPr/>
        <w:t>For r</w:t>
      </w:r>
      <w:r w:rsidR="00700C3B">
        <w:rPr/>
        <w:t>oof work</w:t>
      </w:r>
      <w:r w:rsidR="001163D4">
        <w:rPr/>
        <w:t xml:space="preserve"> based on drone survey, </w:t>
      </w:r>
      <w:r w:rsidR="2FDC1C06">
        <w:rPr/>
        <w:t xml:space="preserve">Sharon has a received </w:t>
      </w:r>
      <w:r w:rsidR="001163D4">
        <w:rPr/>
        <w:t>a</w:t>
      </w:r>
      <w:r w:rsidR="00700C3B">
        <w:rPr/>
        <w:t xml:space="preserve"> 3</w:t>
      </w:r>
      <w:r w:rsidRPr="05E8B4F9" w:rsidR="00700C3B">
        <w:rPr>
          <w:vertAlign w:val="superscript"/>
        </w:rPr>
        <w:t>rd</w:t>
      </w:r>
      <w:r w:rsidR="00700C3B">
        <w:rPr/>
        <w:t xml:space="preserve"> quote in</w:t>
      </w:r>
      <w:r w:rsidR="083748B1">
        <w:rPr/>
        <w:t>. The committee agre</w:t>
      </w:r>
      <w:r w:rsidR="000C35FB">
        <w:rPr/>
        <w:t>e</w:t>
      </w:r>
      <w:r w:rsidR="06F4451A">
        <w:rPr/>
        <w:t xml:space="preserve"> with it and the</w:t>
      </w:r>
      <w:r w:rsidR="000C35FB">
        <w:rPr/>
        <w:t xml:space="preserve"> work will begin start February, </w:t>
      </w:r>
    </w:p>
    <w:p w:rsidR="00700C3B" w:rsidP="001214F2" w:rsidRDefault="005A6CB4" w14:paraId="09AEC99C" w14:textId="4FE98FB7">
      <w:r>
        <w:t xml:space="preserve">Waiting for walkaround the Cameron for garden walkaround </w:t>
      </w:r>
      <w:r w:rsidR="00E37849">
        <w:t>with Sharon/Jane</w:t>
      </w:r>
      <w:r w:rsidR="006D3929">
        <w:t xml:space="preserve">, Rich, </w:t>
      </w:r>
      <w:r w:rsidR="00E37849">
        <w:t>and Mike. Sharon to get dates from Cameron</w:t>
      </w:r>
      <w:r w:rsidR="006D3929">
        <w:t xml:space="preserve"> and then org</w:t>
      </w:r>
      <w:r w:rsidR="000C35FB">
        <w:t>anise</w:t>
      </w:r>
      <w:r w:rsidR="006D3929">
        <w:t xml:space="preserve"> with committee. </w:t>
      </w:r>
    </w:p>
    <w:p w:rsidRPr="001214F2" w:rsidR="008F45F6" w:rsidP="001214F2" w:rsidRDefault="0031581D" w14:paraId="1ED9C5BE" w14:textId="1F71B6C2">
      <w:r>
        <w:t>Arrears: 1 person who hasn’t paid a single thing</w:t>
      </w:r>
      <w:r w:rsidR="000C35FB">
        <w:t>. There is no</w:t>
      </w:r>
      <w:r w:rsidR="00212FD5">
        <w:t xml:space="preserve"> trace of them anywhere</w:t>
      </w:r>
      <w:r w:rsidR="00043DEA">
        <w:t>,</w:t>
      </w:r>
      <w:r w:rsidR="006A64E0">
        <w:t xml:space="preserve"> Sharon</w:t>
      </w:r>
      <w:r w:rsidR="00043DEA">
        <w:t xml:space="preserve"> suspect</w:t>
      </w:r>
      <w:r w:rsidR="006A64E0">
        <w:t xml:space="preserve">s </w:t>
      </w:r>
      <w:r w:rsidR="008F45F6">
        <w:t xml:space="preserve">a name change or something similar. </w:t>
      </w:r>
      <w:r w:rsidR="006A64E0">
        <w:t>They will continue researching.</w:t>
      </w:r>
    </w:p>
    <w:p w:rsidR="00FD1DEA" w:rsidP="008D4B76" w:rsidRDefault="00FD1DEA" w14:paraId="21651C2E" w14:textId="543D7691">
      <w:pPr>
        <w:pStyle w:val="Heading2"/>
      </w:pPr>
      <w:r>
        <w:t>Newsletter</w:t>
      </w:r>
    </w:p>
    <w:p w:rsidR="00FD1DEA" w:rsidP="00FD1DEA" w:rsidRDefault="00B725AC" w14:paraId="28AE909E" w14:textId="4764AFEF">
      <w:r>
        <w:t>Action for Ana to a</w:t>
      </w:r>
      <w:r w:rsidR="00124C9B">
        <w:t>dvertise</w:t>
      </w:r>
      <w:r>
        <w:t xml:space="preserve"> to</w:t>
      </w:r>
      <w:r w:rsidR="00124C9B">
        <w:t xml:space="preserve"> </w:t>
      </w:r>
      <w:r w:rsidR="008D2D73">
        <w:t>owners if they want to get involved with gardening.</w:t>
      </w:r>
    </w:p>
    <w:p w:rsidR="00CB6B12" w:rsidP="00FD1DEA" w:rsidRDefault="00B725AC" w14:paraId="3E73C26A" w14:textId="6A6004B8">
      <w:r>
        <w:t>Action for Ana to include section for owners to l</w:t>
      </w:r>
      <w:r w:rsidR="00CB6B12">
        <w:t>ook out for overflow</w:t>
      </w:r>
      <w:r>
        <w:t>s</w:t>
      </w:r>
      <w:r w:rsidR="00CB6B12">
        <w:t xml:space="preserve"> constantly runnin</w:t>
      </w:r>
      <w:r>
        <w:t>g and if</w:t>
      </w:r>
      <w:r w:rsidR="00CB6B12">
        <w:t xml:space="preserve"> the</w:t>
      </w:r>
      <w:r>
        <w:t>ir</w:t>
      </w:r>
      <w:r w:rsidR="00CB6B12">
        <w:t xml:space="preserve"> cistern is consistently filling. </w:t>
      </w:r>
      <w:r w:rsidR="00AE7241">
        <w:t xml:space="preserve">During the cold weather, </w:t>
      </w:r>
      <w:r>
        <w:t>the water</w:t>
      </w:r>
      <w:r w:rsidR="00AE7241">
        <w:t xml:space="preserve"> will freeze/thaw</w:t>
      </w:r>
      <w:r>
        <w:t xml:space="preserve"> and </w:t>
      </w:r>
      <w:r w:rsidR="00AE7241">
        <w:t xml:space="preserve">cause damage to building structure. </w:t>
      </w:r>
      <w:r>
        <w:t xml:space="preserve">Carmel to confirm building number with Sharon where this issue is occurring. </w:t>
      </w:r>
    </w:p>
    <w:p w:rsidRPr="00FD1DEA" w:rsidR="00D16C00" w:rsidP="00FD1DEA" w:rsidRDefault="00B725AC" w14:paraId="0A24E944" w14:textId="42D60785">
      <w:r>
        <w:t>Action for committee members to review Newsletter draft and f</w:t>
      </w:r>
      <w:r w:rsidR="00D16C00">
        <w:t xml:space="preserve">eedback to Ana </w:t>
      </w:r>
      <w:r w:rsidR="0098598C">
        <w:t>by 21</w:t>
      </w:r>
      <w:r w:rsidRPr="0098598C" w:rsidR="0098598C">
        <w:rPr>
          <w:vertAlign w:val="superscript"/>
        </w:rPr>
        <w:t>st</w:t>
      </w:r>
      <w:r w:rsidR="0098598C">
        <w:t xml:space="preserve"> Jan. </w:t>
      </w:r>
    </w:p>
    <w:p w:rsidR="008D4B76" w:rsidP="008D4B76" w:rsidRDefault="008D4B76" w14:paraId="395EF278" w14:textId="41C799D3">
      <w:pPr>
        <w:pStyle w:val="Heading2"/>
      </w:pPr>
      <w:r>
        <w:t>AOB</w:t>
      </w:r>
    </w:p>
    <w:p w:rsidR="00701A72" w:rsidP="00A45B49" w:rsidRDefault="00B725AC" w14:paraId="2AD2C589" w14:textId="214FC2B0">
      <w:pPr>
        <w:pStyle w:val="ListParagraph"/>
        <w:numPr>
          <w:ilvl w:val="0"/>
          <w:numId w:val="6"/>
        </w:numPr>
      </w:pPr>
      <w:r>
        <w:t>Request to c</w:t>
      </w:r>
      <w:r w:rsidR="003B3EFB">
        <w:t xml:space="preserve">hange </w:t>
      </w:r>
      <w:r>
        <w:t>next</w:t>
      </w:r>
      <w:r w:rsidR="003B3EFB">
        <w:t xml:space="preserve"> meeting times</w:t>
      </w:r>
      <w:r>
        <w:t xml:space="preserve"> to try an accommodate other committee members</w:t>
      </w:r>
      <w:r w:rsidR="003B3EFB">
        <w:t xml:space="preserve">. Next will be Thurs at </w:t>
      </w:r>
      <w:r w:rsidR="00826F47">
        <w:t>7:30pm</w:t>
      </w:r>
      <w:r w:rsidR="00DA4EEA">
        <w:t xml:space="preserve"> 13</w:t>
      </w:r>
      <w:r w:rsidRPr="00DA4EEA" w:rsidR="00DA4EEA">
        <w:rPr>
          <w:vertAlign w:val="superscript"/>
        </w:rPr>
        <w:t>th</w:t>
      </w:r>
      <w:r w:rsidR="00DA4EEA">
        <w:t xml:space="preserve"> Feb</w:t>
      </w:r>
      <w:r>
        <w:t>.</w:t>
      </w:r>
    </w:p>
    <w:p w:rsidR="006F1DA8" w:rsidP="00337856" w:rsidRDefault="00B725AC" w14:paraId="3734E3CC" w14:textId="007C0152">
      <w:pPr>
        <w:pStyle w:val="ListParagraph"/>
        <w:numPr>
          <w:ilvl w:val="1"/>
          <w:numId w:val="6"/>
        </w:numPr>
      </w:pPr>
      <w:r>
        <w:t xml:space="preserve">Action for Carmel to organise the </w:t>
      </w:r>
      <w:r w:rsidR="00701A72">
        <w:t xml:space="preserve">March </w:t>
      </w:r>
      <w:r>
        <w:t xml:space="preserve">meeting </w:t>
      </w:r>
      <w:r w:rsidR="00701A72">
        <w:t>in person</w:t>
      </w:r>
      <w:r>
        <w:t>.</w:t>
      </w:r>
    </w:p>
    <w:p w:rsidR="00337856" w:rsidP="00337856" w:rsidRDefault="00337856" w14:paraId="0FE149FE" w14:textId="77777777">
      <w:pPr>
        <w:pStyle w:val="ListParagraph"/>
      </w:pPr>
    </w:p>
    <w:p w:rsidR="00047405" w:rsidP="00A45B49" w:rsidRDefault="00047405" w14:paraId="5425B436" w14:textId="51A1878D">
      <w:pPr>
        <w:pStyle w:val="ListParagraph"/>
        <w:numPr>
          <w:ilvl w:val="0"/>
          <w:numId w:val="6"/>
        </w:numPr>
      </w:pPr>
      <w:r>
        <w:t>Mike to trial a power wash of the mono block to understand if it’s worthwhile a full clean</w:t>
      </w:r>
    </w:p>
    <w:p w:rsidR="005449F1" w:rsidP="00B74EFE" w:rsidRDefault="005449F1" w14:paraId="1C42B451" w14:textId="54231896">
      <w:pPr>
        <w:pStyle w:val="ListParagraph"/>
        <w:numPr>
          <w:ilvl w:val="1"/>
          <w:numId w:val="6"/>
        </w:numPr>
      </w:pPr>
      <w:r>
        <w:t>Action for Sharon to get quotes</w:t>
      </w:r>
    </w:p>
    <w:p w:rsidR="00B01455" w:rsidP="00A45B49" w:rsidRDefault="00120279" w14:paraId="12777AE5" w14:textId="58953AE8">
      <w:pPr>
        <w:pStyle w:val="ListParagraph"/>
        <w:numPr>
          <w:ilvl w:val="0"/>
          <w:numId w:val="6"/>
        </w:numPr>
        <w:rPr/>
      </w:pPr>
      <w:r w:rsidR="00120279">
        <w:rPr/>
        <w:t xml:space="preserve">Council had been in touch about boundary wall at Sinclair </w:t>
      </w:r>
      <w:r w:rsidR="00470C29">
        <w:rPr/>
        <w:t>Gardens</w:t>
      </w:r>
      <w:r w:rsidR="00120279">
        <w:rPr/>
        <w:t xml:space="preserve"> </w:t>
      </w:r>
      <w:r w:rsidR="004C60DF">
        <w:rPr/>
        <w:t>and the integrity of it. It does not fall in the Sinclair Developmen</w:t>
      </w:r>
      <w:r w:rsidR="00470C29">
        <w:rPr/>
        <w:t>t</w:t>
      </w:r>
      <w:r w:rsidR="492A0E20">
        <w:rPr/>
        <w:t xml:space="preserve"> remit so no further action needed for Trinity/Sinclair Development. </w:t>
      </w:r>
    </w:p>
    <w:p w:rsidR="00047405" w:rsidP="000B05CE" w:rsidRDefault="00B01455" w14:paraId="16913E2C" w14:textId="122B6A52">
      <w:pPr>
        <w:pStyle w:val="ListParagraph"/>
        <w:numPr>
          <w:ilvl w:val="0"/>
          <w:numId w:val="6"/>
        </w:numPr>
        <w:rPr/>
      </w:pPr>
      <w:r w:rsidR="00B01455">
        <w:rPr/>
        <w:t xml:space="preserve">Liam to </w:t>
      </w:r>
      <w:r w:rsidR="00AB525B">
        <w:rPr/>
        <w:t>p</w:t>
      </w:r>
      <w:r w:rsidR="641F9279">
        <w:rPr/>
        <w:t xml:space="preserve">ick up </w:t>
      </w:r>
      <w:r w:rsidR="00AB525B">
        <w:rPr/>
        <w:t>Fl</w:t>
      </w:r>
      <w:r w:rsidR="00851300">
        <w:rPr/>
        <w:t>a</w:t>
      </w:r>
      <w:r w:rsidR="00AB525B">
        <w:rPr/>
        <w:t>r</w:t>
      </w:r>
      <w:r w:rsidR="00851300">
        <w:rPr/>
        <w:t>u</w:t>
      </w:r>
      <w:r w:rsidR="00AB525B">
        <w:rPr/>
        <w:t>m</w:t>
      </w:r>
      <w:r w:rsidR="004C60DF">
        <w:rPr/>
        <w:t xml:space="preserve"> </w:t>
      </w:r>
      <w:r w:rsidR="4B65173D">
        <w:rPr/>
        <w:t xml:space="preserve">again to continue investigation if </w:t>
      </w:r>
      <w:r w:rsidR="4B65173D">
        <w:rPr/>
        <w:t>it’s</w:t>
      </w:r>
      <w:r w:rsidR="4B65173D">
        <w:rPr/>
        <w:t xml:space="preserve"> </w:t>
      </w:r>
      <w:r w:rsidR="4B65173D">
        <w:rPr/>
        <w:t>approp</w:t>
      </w:r>
      <w:r w:rsidR="4B65173D">
        <w:rPr/>
        <w:t xml:space="preserve">riate for the development and report back to the Commitee. </w:t>
      </w:r>
    </w:p>
    <w:sectPr w:rsidR="0004740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534"/>
    <w:multiLevelType w:val="hybridMultilevel"/>
    <w:tmpl w:val="E3246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BC5605"/>
    <w:multiLevelType w:val="hybridMultilevel"/>
    <w:tmpl w:val="71F8BD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F77B67"/>
    <w:multiLevelType w:val="hybridMultilevel"/>
    <w:tmpl w:val="E3DE45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1A3627"/>
    <w:multiLevelType w:val="hybridMultilevel"/>
    <w:tmpl w:val="8A5A44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2D6DE8"/>
    <w:multiLevelType w:val="hybridMultilevel"/>
    <w:tmpl w:val="74DEDE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656D76"/>
    <w:multiLevelType w:val="hybridMultilevel"/>
    <w:tmpl w:val="2B9453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4D7CDA"/>
    <w:multiLevelType w:val="hybridMultilevel"/>
    <w:tmpl w:val="22545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D77442"/>
    <w:multiLevelType w:val="hybridMultilevel"/>
    <w:tmpl w:val="BF7C68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2448328">
    <w:abstractNumId w:val="7"/>
  </w:num>
  <w:num w:numId="2" w16cid:durableId="1310591586">
    <w:abstractNumId w:val="2"/>
  </w:num>
  <w:num w:numId="3" w16cid:durableId="1187524043">
    <w:abstractNumId w:val="0"/>
  </w:num>
  <w:num w:numId="4" w16cid:durableId="562837722">
    <w:abstractNumId w:val="5"/>
  </w:num>
  <w:num w:numId="5" w16cid:durableId="1587349381">
    <w:abstractNumId w:val="4"/>
  </w:num>
  <w:num w:numId="6" w16cid:durableId="1096825652">
    <w:abstractNumId w:val="1"/>
  </w:num>
  <w:num w:numId="7" w16cid:durableId="1066805119">
    <w:abstractNumId w:val="6"/>
  </w:num>
  <w:num w:numId="8" w16cid:durableId="101275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93"/>
    <w:rsid w:val="000333C8"/>
    <w:rsid w:val="00036D83"/>
    <w:rsid w:val="00043DEA"/>
    <w:rsid w:val="00047405"/>
    <w:rsid w:val="00084753"/>
    <w:rsid w:val="000A1DE3"/>
    <w:rsid w:val="000A219C"/>
    <w:rsid w:val="000A460D"/>
    <w:rsid w:val="000B75DB"/>
    <w:rsid w:val="000C35FB"/>
    <w:rsid w:val="000D08A7"/>
    <w:rsid w:val="000E2821"/>
    <w:rsid w:val="000F2191"/>
    <w:rsid w:val="00102297"/>
    <w:rsid w:val="001163D4"/>
    <w:rsid w:val="00120279"/>
    <w:rsid w:val="001214F2"/>
    <w:rsid w:val="00124C9B"/>
    <w:rsid w:val="0013177E"/>
    <w:rsid w:val="001911F7"/>
    <w:rsid w:val="00194251"/>
    <w:rsid w:val="00196306"/>
    <w:rsid w:val="001A39F9"/>
    <w:rsid w:val="001A4D4F"/>
    <w:rsid w:val="001A738F"/>
    <w:rsid w:val="001A7BB3"/>
    <w:rsid w:val="001C59D2"/>
    <w:rsid w:val="001F0522"/>
    <w:rsid w:val="00212F98"/>
    <w:rsid w:val="00212FD5"/>
    <w:rsid w:val="00221780"/>
    <w:rsid w:val="002358C8"/>
    <w:rsid w:val="00246F00"/>
    <w:rsid w:val="0026439A"/>
    <w:rsid w:val="00291096"/>
    <w:rsid w:val="00295579"/>
    <w:rsid w:val="002B500B"/>
    <w:rsid w:val="002B7173"/>
    <w:rsid w:val="002C453B"/>
    <w:rsid w:val="002E7491"/>
    <w:rsid w:val="0031581D"/>
    <w:rsid w:val="0031681F"/>
    <w:rsid w:val="003279C6"/>
    <w:rsid w:val="00337856"/>
    <w:rsid w:val="00341A51"/>
    <w:rsid w:val="00341D4F"/>
    <w:rsid w:val="00351566"/>
    <w:rsid w:val="0038054A"/>
    <w:rsid w:val="00390B23"/>
    <w:rsid w:val="0039508B"/>
    <w:rsid w:val="003B3EFB"/>
    <w:rsid w:val="003B54C8"/>
    <w:rsid w:val="003B67F1"/>
    <w:rsid w:val="003C709A"/>
    <w:rsid w:val="003D485D"/>
    <w:rsid w:val="00401E65"/>
    <w:rsid w:val="004079BF"/>
    <w:rsid w:val="004319A6"/>
    <w:rsid w:val="0043523F"/>
    <w:rsid w:val="00437012"/>
    <w:rsid w:val="00445DD5"/>
    <w:rsid w:val="00470C29"/>
    <w:rsid w:val="00486022"/>
    <w:rsid w:val="00487D6D"/>
    <w:rsid w:val="004C60DF"/>
    <w:rsid w:val="004D058C"/>
    <w:rsid w:val="004D5269"/>
    <w:rsid w:val="004E1556"/>
    <w:rsid w:val="004E171B"/>
    <w:rsid w:val="0050156D"/>
    <w:rsid w:val="00501A73"/>
    <w:rsid w:val="005234A4"/>
    <w:rsid w:val="005275D5"/>
    <w:rsid w:val="005449F1"/>
    <w:rsid w:val="00560859"/>
    <w:rsid w:val="005A6CB4"/>
    <w:rsid w:val="005B3C16"/>
    <w:rsid w:val="005B70AE"/>
    <w:rsid w:val="00613CEF"/>
    <w:rsid w:val="00636AD9"/>
    <w:rsid w:val="006441BF"/>
    <w:rsid w:val="00645D27"/>
    <w:rsid w:val="00660B13"/>
    <w:rsid w:val="00666593"/>
    <w:rsid w:val="00667A43"/>
    <w:rsid w:val="00670BDD"/>
    <w:rsid w:val="00680576"/>
    <w:rsid w:val="006A0761"/>
    <w:rsid w:val="006A1245"/>
    <w:rsid w:val="006A64E0"/>
    <w:rsid w:val="006B0192"/>
    <w:rsid w:val="006B213C"/>
    <w:rsid w:val="006C54AC"/>
    <w:rsid w:val="006C6528"/>
    <w:rsid w:val="006D3929"/>
    <w:rsid w:val="006D4364"/>
    <w:rsid w:val="006E1A76"/>
    <w:rsid w:val="006F1DA8"/>
    <w:rsid w:val="006F5624"/>
    <w:rsid w:val="00700C3B"/>
    <w:rsid w:val="00701A72"/>
    <w:rsid w:val="00716FC7"/>
    <w:rsid w:val="0073038B"/>
    <w:rsid w:val="007613FD"/>
    <w:rsid w:val="00762448"/>
    <w:rsid w:val="007663F2"/>
    <w:rsid w:val="007A370A"/>
    <w:rsid w:val="007B490E"/>
    <w:rsid w:val="007C1FAD"/>
    <w:rsid w:val="007C38C4"/>
    <w:rsid w:val="007D5973"/>
    <w:rsid w:val="007F0CD7"/>
    <w:rsid w:val="007F2977"/>
    <w:rsid w:val="00807DC9"/>
    <w:rsid w:val="00817EE1"/>
    <w:rsid w:val="00826F47"/>
    <w:rsid w:val="00832D06"/>
    <w:rsid w:val="00834A3A"/>
    <w:rsid w:val="008358D0"/>
    <w:rsid w:val="00851300"/>
    <w:rsid w:val="00857A5B"/>
    <w:rsid w:val="00863004"/>
    <w:rsid w:val="008758C3"/>
    <w:rsid w:val="008A63C6"/>
    <w:rsid w:val="008A6A5C"/>
    <w:rsid w:val="008B0B21"/>
    <w:rsid w:val="008B133E"/>
    <w:rsid w:val="008C2035"/>
    <w:rsid w:val="008D076D"/>
    <w:rsid w:val="008D2D73"/>
    <w:rsid w:val="008D4B76"/>
    <w:rsid w:val="008E4766"/>
    <w:rsid w:val="008E736C"/>
    <w:rsid w:val="008F45F6"/>
    <w:rsid w:val="0090683B"/>
    <w:rsid w:val="009268E0"/>
    <w:rsid w:val="00927372"/>
    <w:rsid w:val="00966BD4"/>
    <w:rsid w:val="0098598C"/>
    <w:rsid w:val="00985BC5"/>
    <w:rsid w:val="009A3A23"/>
    <w:rsid w:val="009C1337"/>
    <w:rsid w:val="009E1F85"/>
    <w:rsid w:val="00A172EF"/>
    <w:rsid w:val="00A17841"/>
    <w:rsid w:val="00A3087D"/>
    <w:rsid w:val="00A3107B"/>
    <w:rsid w:val="00A43EE9"/>
    <w:rsid w:val="00A44469"/>
    <w:rsid w:val="00A45B49"/>
    <w:rsid w:val="00A51CCA"/>
    <w:rsid w:val="00A6359A"/>
    <w:rsid w:val="00A73AB1"/>
    <w:rsid w:val="00A84501"/>
    <w:rsid w:val="00A93032"/>
    <w:rsid w:val="00A935A2"/>
    <w:rsid w:val="00A96ABD"/>
    <w:rsid w:val="00AB0AEE"/>
    <w:rsid w:val="00AB4FA9"/>
    <w:rsid w:val="00AB525B"/>
    <w:rsid w:val="00AD2342"/>
    <w:rsid w:val="00AE4543"/>
    <w:rsid w:val="00AE46D7"/>
    <w:rsid w:val="00AE7241"/>
    <w:rsid w:val="00B01455"/>
    <w:rsid w:val="00B10F7A"/>
    <w:rsid w:val="00B137AA"/>
    <w:rsid w:val="00B20CFE"/>
    <w:rsid w:val="00B50CDE"/>
    <w:rsid w:val="00B65A41"/>
    <w:rsid w:val="00B70A59"/>
    <w:rsid w:val="00B71144"/>
    <w:rsid w:val="00B725AC"/>
    <w:rsid w:val="00B74EFE"/>
    <w:rsid w:val="00B83508"/>
    <w:rsid w:val="00BA6B7A"/>
    <w:rsid w:val="00BB2A7C"/>
    <w:rsid w:val="00BB313B"/>
    <w:rsid w:val="00BB3186"/>
    <w:rsid w:val="00BC01A3"/>
    <w:rsid w:val="00BC74DC"/>
    <w:rsid w:val="00BE62E4"/>
    <w:rsid w:val="00BF622E"/>
    <w:rsid w:val="00C11E52"/>
    <w:rsid w:val="00C151B3"/>
    <w:rsid w:val="00C23D0E"/>
    <w:rsid w:val="00C274CE"/>
    <w:rsid w:val="00C57D2D"/>
    <w:rsid w:val="00C97308"/>
    <w:rsid w:val="00C9750D"/>
    <w:rsid w:val="00CA1A14"/>
    <w:rsid w:val="00CB0726"/>
    <w:rsid w:val="00CB6B12"/>
    <w:rsid w:val="00CC29E7"/>
    <w:rsid w:val="00CC3C3F"/>
    <w:rsid w:val="00CD261E"/>
    <w:rsid w:val="00CF7CA5"/>
    <w:rsid w:val="00D06AD9"/>
    <w:rsid w:val="00D07AF9"/>
    <w:rsid w:val="00D10888"/>
    <w:rsid w:val="00D16C00"/>
    <w:rsid w:val="00D26118"/>
    <w:rsid w:val="00D407A0"/>
    <w:rsid w:val="00D44740"/>
    <w:rsid w:val="00D60817"/>
    <w:rsid w:val="00DA4EEA"/>
    <w:rsid w:val="00DA5E61"/>
    <w:rsid w:val="00DB2472"/>
    <w:rsid w:val="00DC0E94"/>
    <w:rsid w:val="00DD3757"/>
    <w:rsid w:val="00DE3C6A"/>
    <w:rsid w:val="00DF0CDB"/>
    <w:rsid w:val="00E06685"/>
    <w:rsid w:val="00E37849"/>
    <w:rsid w:val="00E84954"/>
    <w:rsid w:val="00E9203A"/>
    <w:rsid w:val="00EA7687"/>
    <w:rsid w:val="00EB1883"/>
    <w:rsid w:val="00ED67AB"/>
    <w:rsid w:val="00EF3003"/>
    <w:rsid w:val="00F02758"/>
    <w:rsid w:val="00F2237C"/>
    <w:rsid w:val="00F90CAA"/>
    <w:rsid w:val="00FA385C"/>
    <w:rsid w:val="00FA4A0D"/>
    <w:rsid w:val="00FB0336"/>
    <w:rsid w:val="00FB27AF"/>
    <w:rsid w:val="00FB5933"/>
    <w:rsid w:val="00FB5F17"/>
    <w:rsid w:val="00FD1DEA"/>
    <w:rsid w:val="00FE056F"/>
    <w:rsid w:val="00FE0909"/>
    <w:rsid w:val="00FE1587"/>
    <w:rsid w:val="00FE22DB"/>
    <w:rsid w:val="00FE2598"/>
    <w:rsid w:val="00FF0AFF"/>
    <w:rsid w:val="05E8B4F9"/>
    <w:rsid w:val="06CCA9F6"/>
    <w:rsid w:val="06F4451A"/>
    <w:rsid w:val="083748B1"/>
    <w:rsid w:val="0FE98982"/>
    <w:rsid w:val="1918BF72"/>
    <w:rsid w:val="25DBD941"/>
    <w:rsid w:val="2D3A83C0"/>
    <w:rsid w:val="2FDC1C06"/>
    <w:rsid w:val="492A0E20"/>
    <w:rsid w:val="4B65173D"/>
    <w:rsid w:val="641F9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7F06"/>
  <w15:chartTrackingRefBased/>
  <w15:docId w15:val="{ADE23933-DC08-45BC-A1CA-248C3691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59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59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6659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66659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6659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6659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6659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6659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6659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6659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66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59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6659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66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59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66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59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66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59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C3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C3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C3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3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3C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23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5B48292BD584EAE07E382866822AF" ma:contentTypeVersion="14" ma:contentTypeDescription="Create a new document." ma:contentTypeScope="" ma:versionID="16da29f90022ee1eac007cd04ddac020">
  <xsd:schema xmlns:xsd="http://www.w3.org/2001/XMLSchema" xmlns:xs="http://www.w3.org/2001/XMLSchema" xmlns:p="http://schemas.microsoft.com/office/2006/metadata/properties" xmlns:ns2="928e9798-f2b6-4ef8-a0f2-a8eac6f728be" xmlns:ns3="13b1db22-83f6-47a1-b461-6e4ab32fefa8" targetNamespace="http://schemas.microsoft.com/office/2006/metadata/properties" ma:root="true" ma:fieldsID="856c21143506542aa407ee84a5bced2c" ns2:_="" ns3:_="">
    <xsd:import namespace="928e9798-f2b6-4ef8-a0f2-a8eac6f728be"/>
    <xsd:import namespace="13b1db22-83f6-47a1-b461-6e4ab32fe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e9798-f2b6-4ef8-a0f2-a8eac6f72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9ac7d-3f9e-4b42-bf73-38843bdecb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1db22-83f6-47a1-b461-6e4ab32fe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0eb465b-46bf-4057-bf97-92ec5c445692}" ma:internalName="TaxCatchAll" ma:showField="CatchAllData" ma:web="13b1db22-83f6-47a1-b461-6e4ab32fe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b1db22-83f6-47a1-b461-6e4ab32fefa8" xsi:nil="true"/>
    <lcf76f155ced4ddcb4097134ff3c332f xmlns="928e9798-f2b6-4ef8-a0f2-a8eac6f728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A1848E-2F9A-4E38-9628-B92A4F06EC5B}"/>
</file>

<file path=customXml/itemProps2.xml><?xml version="1.0" encoding="utf-8"?>
<ds:datastoreItem xmlns:ds="http://schemas.openxmlformats.org/officeDocument/2006/customXml" ds:itemID="{01F17F7B-C1F9-4377-BA9F-5A5409C3729B}"/>
</file>

<file path=customXml/itemProps3.xml><?xml version="1.0" encoding="utf-8"?>
<ds:datastoreItem xmlns:ds="http://schemas.openxmlformats.org/officeDocument/2006/customXml" ds:itemID="{DBEFB559-1BB0-4892-9C3E-19B9EE85A058}"/>
</file>

<file path=docMetadata/LabelInfo.xml><?xml version="1.0" encoding="utf-8"?>
<clbl:labelList xmlns:clbl="http://schemas.microsoft.com/office/2020/mipLabelMetadata">
  <clbl:label id="{bbb6cb60-999c-4193-ad13-704fac663bb0}" enabled="1" method="Privileged" siteId="{78325161-206f-4750-bbca-2c754bb89c4c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Carmel Connolly</dc:creator>
  <keywords/>
  <dc:description/>
  <lastModifiedBy>Carmel Connolly</lastModifiedBy>
  <revision>228</revision>
  <dcterms:created xsi:type="dcterms:W3CDTF">2024-10-10T07:33:00.0000000Z</dcterms:created>
  <dcterms:modified xsi:type="dcterms:W3CDTF">2025-01-31T12:18:31.6652298Z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0x010100BB25B48292BD584EAE07E382866822AF</vt:lpwstr>
  </property>
  <property fmtid="{D5CDD505-2E9C-101B-9397-08002B2CF9AE}" pid="3" name="MediaServiceImageTags">
    <vt:lpwstr/>
  </property>
</Properties>
</file>